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03" w:rsidRDefault="002E18C4" w:rsidP="002E18C4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FFEDERASIWN </w:t>
      </w:r>
      <w:r w:rsidR="002E0BDB">
        <w:rPr>
          <w:b/>
        </w:rPr>
        <w:t>YSGOL</w:t>
      </w:r>
      <w:r>
        <w:rPr>
          <w:b/>
        </w:rPr>
        <w:t xml:space="preserve"> DYFFRYN DULAS CORRIS A</w:t>
      </w:r>
      <w:r w:rsidR="002E0BDB">
        <w:rPr>
          <w:b/>
        </w:rPr>
        <w:t xml:space="preserve"> PENNAL</w:t>
      </w:r>
    </w:p>
    <w:p w:rsidR="002E18C4" w:rsidRPr="00A0128E" w:rsidRDefault="002E18C4" w:rsidP="002E18C4">
      <w:pPr>
        <w:rPr>
          <w:b/>
        </w:rPr>
      </w:pPr>
      <w:r>
        <w:rPr>
          <w:b/>
        </w:rPr>
        <w:t xml:space="preserve">                                                                           YSGOL PENNAL</w:t>
      </w:r>
    </w:p>
    <w:p w:rsidR="00EE2AA2" w:rsidRDefault="00EE2AA2" w:rsidP="00EE2AA2">
      <w:pPr>
        <w:spacing w:after="0"/>
        <w:textAlignment w:val="baseline"/>
        <w:rPr>
          <w:rFonts w:asciiTheme="minorHAnsi" w:hAnsiTheme="minorHAnsi" w:cstheme="minorHAnsi"/>
          <w:lang w:val="cy-GB"/>
        </w:rPr>
      </w:pPr>
    </w:p>
    <w:p w:rsidR="00C31240" w:rsidRPr="00CE0EAB" w:rsidRDefault="00EE1416" w:rsidP="00EE2AA2">
      <w:pPr>
        <w:spacing w:after="0"/>
        <w:textAlignment w:val="baseline"/>
        <w:rPr>
          <w:lang w:val="cy-GB"/>
        </w:rPr>
      </w:pPr>
      <w:r w:rsidRPr="00CE0EAB">
        <w:rPr>
          <w:lang w:val="cy-GB"/>
        </w:rPr>
        <w:t xml:space="preserve">Rydym yn cymryd eich preifatrwydd o ddifri, felly fe'ch anogwn i ddarllen y polisi hwn yn ofalus gan ei fod yn cynnwys gwybodaeth bwysig ynghylch: </w:t>
      </w:r>
    </w:p>
    <w:p w:rsidR="00C31240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 xml:space="preserve">Pwy ydym ni </w:t>
      </w:r>
    </w:p>
    <w:p w:rsidR="003A4AAC" w:rsidRPr="00CE0EAB" w:rsidRDefault="003A4AA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Pa wybodaeth ydym yn casglu</w:t>
      </w:r>
    </w:p>
    <w:p w:rsidR="00C31240" w:rsidRPr="00CE0EAB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>Sut a pham yr ydym yn casglu, yn storio ac yn rhannu gwybodaeth bersonol</w:t>
      </w:r>
    </w:p>
    <w:p w:rsidR="00C31240" w:rsidRPr="00CE0EAB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 xml:space="preserve">Eich hawliau yng </w:t>
      </w:r>
      <w:r w:rsidR="00CE0EAB" w:rsidRPr="00CE0EAB">
        <w:rPr>
          <w:lang w:val="cy-GB"/>
        </w:rPr>
        <w:t>nghyswllt</w:t>
      </w:r>
      <w:r w:rsidRPr="00CE0EAB">
        <w:rPr>
          <w:lang w:val="cy-GB"/>
        </w:rPr>
        <w:t xml:space="preserve"> eich gwybodaeth bersonol</w:t>
      </w:r>
    </w:p>
    <w:p w:rsidR="00C31240" w:rsidRPr="00CE0EAB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>Sut i gysylltu â ni ac awdurdodau goruchwylio os oes gennych gŵyn</w:t>
      </w:r>
    </w:p>
    <w:p w:rsidR="00C31240" w:rsidRPr="00CE0EAB" w:rsidRDefault="00C31240">
      <w:pPr>
        <w:rPr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Pwy ydym ni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Mae </w:t>
      </w:r>
      <w:r w:rsidR="002E0BDB">
        <w:rPr>
          <w:b/>
          <w:lang w:val="cy-GB"/>
        </w:rPr>
        <w:t>Ysgol Pennal</w:t>
      </w:r>
      <w:r w:rsidR="0001406A">
        <w:rPr>
          <w:b/>
          <w:lang w:val="cy-GB"/>
        </w:rPr>
        <w:t xml:space="preserve"> </w:t>
      </w:r>
      <w:r w:rsidR="00A71B03">
        <w:rPr>
          <w:b/>
          <w:lang w:val="cy-GB"/>
        </w:rPr>
        <w:t xml:space="preserve"> </w:t>
      </w:r>
      <w:r w:rsidR="0007444E">
        <w:rPr>
          <w:lang w:val="cy-GB"/>
        </w:rPr>
        <w:t xml:space="preserve">('ni') yn casglu, </w:t>
      </w:r>
      <w:r w:rsidRPr="00CE0EAB">
        <w:rPr>
          <w:lang w:val="cy-GB"/>
        </w:rPr>
        <w:t>defnyddio ac yn gyfrifol am wybodaeth</w:t>
      </w:r>
      <w:r w:rsidR="00C241AC">
        <w:rPr>
          <w:lang w:val="cy-GB"/>
        </w:rPr>
        <w:t xml:space="preserve"> bersonol benodol amdanoch chi fel ‘rheolydd data’. </w:t>
      </w:r>
      <w:r w:rsidRPr="00CE0EAB">
        <w:rPr>
          <w:lang w:val="cy-GB"/>
        </w:rPr>
        <w:t xml:space="preserve">Wrth wneud hynny, cawn ein rheoleiddio gan y Rheoliadau Diogelu Data Cyffredinol sy'n weithredol ledled yr Undeb Ewropeaidd (yn cynnwys y Deyrnas Unedig) ac rydym yn gyfrifol fel 'rheolwr data' </w:t>
      </w:r>
      <w:r w:rsidR="00433605">
        <w:rPr>
          <w:lang w:val="cy-GB"/>
        </w:rPr>
        <w:t xml:space="preserve">am </w:t>
      </w:r>
      <w:r w:rsidRPr="00CE0EAB">
        <w:rPr>
          <w:lang w:val="cy-GB"/>
        </w:rPr>
        <w:t xml:space="preserve">y wybodaeth bersonol honno er dibenion y cyfreithiau hynny. </w:t>
      </w:r>
    </w:p>
    <w:p w:rsidR="00433605" w:rsidRDefault="00433605">
      <w:pPr>
        <w:rPr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 xml:space="preserve">Gwybodaeth bersonol am ddisgyblion yr ydym yn ei chasglu a'i defnyddio: 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Gwybodaeth a chysylltiadau personol i adnabod disgyblion (enw,</w:t>
      </w:r>
      <w:r w:rsidR="0034465C">
        <w:rPr>
          <w:lang w:val="cy-GB"/>
        </w:rPr>
        <w:t xml:space="preserve"> rhyw, </w:t>
      </w:r>
      <w:r w:rsidRPr="00CE0EAB">
        <w:rPr>
          <w:lang w:val="cy-GB"/>
        </w:rPr>
        <w:t>dyddiad geni, cyfeiriad, rhif unigryw disgyblion (UPN), cyfeiriad e-bost, manylion cyswllt mewn argyfwng)</w:t>
      </w:r>
    </w:p>
    <w:p w:rsidR="00C31240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Nodweddion (ethnigrwydd, cenedligrwydd, iaith y cartref, cymhwysedd pryd</w:t>
      </w:r>
      <w:r w:rsidR="0081656B">
        <w:rPr>
          <w:lang w:val="cy-GB"/>
        </w:rPr>
        <w:t>au</w:t>
      </w:r>
      <w:r w:rsidRPr="00CE0EAB">
        <w:rPr>
          <w:lang w:val="cy-GB"/>
        </w:rPr>
        <w:t xml:space="preserve"> ysgol am ddim)</w:t>
      </w:r>
    </w:p>
    <w:p w:rsidR="00AA096C" w:rsidRPr="00564E41" w:rsidRDefault="00AA096C">
      <w:pPr>
        <w:pStyle w:val="ListParagraph"/>
        <w:numPr>
          <w:ilvl w:val="0"/>
          <w:numId w:val="2"/>
        </w:numPr>
        <w:rPr>
          <w:lang w:val="cy-GB"/>
        </w:rPr>
      </w:pPr>
      <w:r w:rsidRPr="00564E41">
        <w:rPr>
          <w:lang w:val="cy-GB"/>
        </w:rPr>
        <w:t>Taliadau cinio</w:t>
      </w:r>
      <w:r w:rsidR="0011769F">
        <w:rPr>
          <w:lang w:val="cy-GB"/>
        </w:rPr>
        <w:t xml:space="preserve"> a </w:t>
      </w:r>
      <w:r w:rsidR="007F7F69" w:rsidRPr="00564E41">
        <w:rPr>
          <w:lang w:val="cy-GB"/>
        </w:rPr>
        <w:t xml:space="preserve">patrwm </w:t>
      </w:r>
      <w:r w:rsidR="0011769F">
        <w:rPr>
          <w:lang w:val="cy-GB"/>
        </w:rPr>
        <w:t>prydau y plentyn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Gwybodaeth diogelu (gorchmynion llys, cyfra</w:t>
      </w:r>
      <w:r w:rsidR="00433605">
        <w:rPr>
          <w:lang w:val="cy-GB"/>
        </w:rPr>
        <w:t xml:space="preserve">nogiad personol ac adroddiadau </w:t>
      </w:r>
      <w:r w:rsidRPr="00CE0EAB">
        <w:rPr>
          <w:lang w:val="cy-GB"/>
        </w:rPr>
        <w:t>y gwasanaethau cymdeithasol ac amddiffyn plant, gwybodaeth gefndir berthnasol am y teulu)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Anghenion addysgol arbennig (anghenion a safle yn cynnwys gwybodaeth 'Mwy abl a thalentog')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Presenoldeb (nifer y sesiynau a fynychwyd, nifer yr absenoldebau a rhesymau dros absenoldeb) 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Meddygol a gweinyddiaeth (gwybodaeth am feddyg, alergeddau, meddyginiaeth a gofynion dietegol)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Asesiad a chyrhaeddiad (canlyniadau profion statudol ac anstatudol, hanes addysgol, lefelau cyflawniad </w:t>
      </w:r>
      <w:r w:rsidR="00CE0EAB" w:rsidRPr="00CE0EAB">
        <w:rPr>
          <w:lang w:val="cy-GB"/>
        </w:rPr>
        <w:t>disgwyliedig</w:t>
      </w:r>
      <w:r w:rsidRPr="00CE0EAB">
        <w:rPr>
          <w:lang w:val="cy-GB"/>
        </w:rPr>
        <w:t>, adroddiadau tymhorol a blynyddol)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Gwybodaeth am ymddygiad (gwaharddiadau ac unrhyw ddarpariaethau sydd wedi'u rhoi yn eu lle) 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Amserlen a'r dosbarthiadau a fynychir (yn cynnwys gwersi </w:t>
      </w:r>
      <w:r w:rsidR="00CE0EAB" w:rsidRPr="00CE0EAB">
        <w:rPr>
          <w:lang w:val="cy-GB"/>
        </w:rPr>
        <w:t>offerynnau</w:t>
      </w:r>
      <w:r w:rsidRPr="00CE0EAB">
        <w:rPr>
          <w:lang w:val="cy-GB"/>
        </w:rPr>
        <w:t xml:space="preserve"> cerdd)</w:t>
      </w:r>
    </w:p>
    <w:p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Lluniau (yn cynnwys delweddau teledu cylch cyfyng</w:t>
      </w:r>
      <w:r w:rsidR="0081656B">
        <w:rPr>
          <w:lang w:val="cy-GB"/>
        </w:rPr>
        <w:t xml:space="preserve"> TCC</w:t>
      </w:r>
      <w:r w:rsidRPr="00CE0EAB">
        <w:rPr>
          <w:lang w:val="cy-GB"/>
        </w:rPr>
        <w:t>)</w:t>
      </w:r>
    </w:p>
    <w:p w:rsidR="00ED1DC7" w:rsidRDefault="00433605" w:rsidP="00ED1DC7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>Caniatâd ar gyfer t</w:t>
      </w:r>
      <w:r w:rsidR="00EE1416" w:rsidRPr="00CE0EAB">
        <w:rPr>
          <w:lang w:val="cy-GB"/>
        </w:rPr>
        <w:t>eithiau ysgol a lluniau a gyhoeddir (yn cynnwys enw'r sawl a roddodd y caniatâd a'r dyddiad)</w:t>
      </w:r>
    </w:p>
    <w:p w:rsidR="000627F8" w:rsidRPr="00ED1DC7" w:rsidRDefault="000627F8" w:rsidP="00ED1DC7">
      <w:pPr>
        <w:pStyle w:val="ListParagraph"/>
        <w:numPr>
          <w:ilvl w:val="0"/>
          <w:numId w:val="2"/>
        </w:numPr>
        <w:rPr>
          <w:lang w:val="cy-GB"/>
        </w:rPr>
      </w:pPr>
      <w:r w:rsidRPr="00ED1DC7">
        <w:rPr>
          <w:lang w:val="cy-GB"/>
        </w:rPr>
        <w:t>Manylion y sawl y caniateir iddo / iddi gasglu disgybl o'r ysgol</w:t>
      </w:r>
    </w:p>
    <w:p w:rsidR="00C31240" w:rsidRPr="00CE0EAB" w:rsidRDefault="00C31240">
      <w:pPr>
        <w:rPr>
          <w:lang w:val="cy-GB"/>
        </w:rPr>
      </w:pPr>
    </w:p>
    <w:p w:rsidR="002855D9" w:rsidRDefault="002855D9">
      <w:pPr>
        <w:rPr>
          <w:b/>
          <w:lang w:val="cy-GB"/>
        </w:rPr>
      </w:pPr>
    </w:p>
    <w:p w:rsidR="00584B4B" w:rsidRDefault="00584B4B">
      <w:pPr>
        <w:rPr>
          <w:b/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Rydym yn casglu ac yn defnyddio gwybodaeth am ddisgyblion am y dibenion a ganlyn:</w:t>
      </w:r>
    </w:p>
    <w:p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 xml:space="preserve">I gefnogi </w:t>
      </w:r>
      <w:r w:rsidR="00433605">
        <w:rPr>
          <w:lang w:val="cy-GB"/>
        </w:rPr>
        <w:t>ad</w:t>
      </w:r>
      <w:r w:rsidRPr="00CE0EAB">
        <w:rPr>
          <w:lang w:val="cy-GB"/>
        </w:rPr>
        <w:t>dysg y disgybl</w:t>
      </w:r>
    </w:p>
    <w:p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fonitro ac adrodd ar gynnydd cyrhaeddiad y disgybl</w:t>
      </w:r>
    </w:p>
    <w:p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ddarparu gofal bugeiliol priodol</w:t>
      </w:r>
    </w:p>
    <w:p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asesu ansawdd ein gwasanaethau</w:t>
      </w:r>
    </w:p>
    <w:p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gadw plant yn ddiogel (alergeddau bwyd, manylion cyswllt mewn argyfwng, delweddau TCC)</w:t>
      </w:r>
    </w:p>
    <w:p w:rsidR="00C31240" w:rsidRPr="00433605" w:rsidRDefault="00CE0EAB">
      <w:pPr>
        <w:pStyle w:val="ListParagraph"/>
        <w:numPr>
          <w:ilvl w:val="0"/>
          <w:numId w:val="3"/>
        </w:numPr>
        <w:rPr>
          <w:lang w:val="cy-GB"/>
        </w:rPr>
      </w:pPr>
      <w:r>
        <w:rPr>
          <w:rFonts w:cs="Calibri"/>
          <w:lang w:val="cy-GB"/>
        </w:rPr>
        <w:t>I fodloni gofynion statudol ar gyfer defnydd gyda chasgliadau data</w:t>
      </w:r>
      <w:r w:rsidR="00AA096C">
        <w:rPr>
          <w:rFonts w:cs="Calibri"/>
          <w:lang w:val="cy-GB"/>
        </w:rPr>
        <w:t>, archwiliadau statudol</w:t>
      </w:r>
      <w:r w:rsidR="00972D8F">
        <w:rPr>
          <w:rFonts w:cs="Calibri"/>
          <w:lang w:val="cy-GB"/>
        </w:rPr>
        <w:t xml:space="preserve"> a dibenion archwilio</w:t>
      </w:r>
    </w:p>
    <w:p w:rsidR="00433605" w:rsidRPr="00433605" w:rsidRDefault="00433605" w:rsidP="00433605">
      <w:pPr>
        <w:rPr>
          <w:lang w:val="cy-GB"/>
        </w:rPr>
      </w:pPr>
      <w:r w:rsidRPr="00433605">
        <w:rPr>
          <w:lang w:val="cy-GB"/>
        </w:rPr>
        <w:t>Gallwn ddefnyddio eich gwybodaeth ar gyfer gwneud penderfyniadau awtomataidd, gan gynnwys proffilio. Dyma lle rydym yn gwneud penderfyniad yn awtom</w:t>
      </w:r>
      <w:r w:rsidR="008119E6">
        <w:rPr>
          <w:lang w:val="cy-GB"/>
        </w:rPr>
        <w:t xml:space="preserve">atig amdanoch chi heb ymyrraeth </w:t>
      </w:r>
      <w:r w:rsidRPr="00433605">
        <w:rPr>
          <w:lang w:val="cy-GB"/>
        </w:rPr>
        <w:t>dynol</w:t>
      </w:r>
      <w:r w:rsidR="008119E6">
        <w:rPr>
          <w:lang w:val="cy-GB"/>
        </w:rPr>
        <w:t xml:space="preserve">. </w:t>
      </w: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 xml:space="preserve">Dan y Rheoliad Diogelu Data Cyffredinol (GDPR), y seiliau cyfreithiol yr ydym yn dibynnu arnynt i brosesu gwybodaeth am ddisgyblion yw: </w:t>
      </w:r>
    </w:p>
    <w:p w:rsidR="00C31240" w:rsidRPr="00CE0EAB" w:rsidRDefault="00EE1416">
      <w:pPr>
        <w:pStyle w:val="ListParagraph"/>
        <w:numPr>
          <w:ilvl w:val="0"/>
          <w:numId w:val="4"/>
        </w:numPr>
        <w:rPr>
          <w:lang w:val="cy-GB"/>
        </w:rPr>
      </w:pPr>
      <w:r w:rsidRPr="00CE0EAB">
        <w:rPr>
          <w:lang w:val="cy-GB"/>
        </w:rPr>
        <w:t>Mae prosesu yn angenrheidiol er mwyn cydymffurfio â rhwymedigaethau cyfreithiol y mae'r rheolydd data yn destun iddynt</w:t>
      </w:r>
    </w:p>
    <w:p w:rsidR="00C31240" w:rsidRDefault="00EE1416">
      <w:pPr>
        <w:pStyle w:val="ListParagraph"/>
        <w:numPr>
          <w:ilvl w:val="0"/>
          <w:numId w:val="4"/>
        </w:numPr>
        <w:rPr>
          <w:lang w:val="cy-GB"/>
        </w:rPr>
      </w:pPr>
      <w:r w:rsidRPr="00CE0EAB">
        <w:rPr>
          <w:lang w:val="cy-GB"/>
        </w:rPr>
        <w:t>Mae prosesu yn angenrheidiol er mwyn gwarchod buddion hanfodol testun y data neu unrhyw berson naturiol arall.</w:t>
      </w:r>
    </w:p>
    <w:p w:rsidR="0041448E" w:rsidRPr="00CE0EAB" w:rsidRDefault="0041448E" w:rsidP="0041448E">
      <w:pPr>
        <w:pStyle w:val="ListParagraph"/>
        <w:numPr>
          <w:ilvl w:val="0"/>
          <w:numId w:val="4"/>
        </w:numPr>
        <w:rPr>
          <w:lang w:val="cy-GB"/>
        </w:rPr>
      </w:pPr>
      <w:r w:rsidRPr="0041448E">
        <w:rPr>
          <w:lang w:val="cy-GB"/>
        </w:rPr>
        <w:t>Mae prosesu yn angenrheidiol at ddiben tasg a gyflawnir er budd y cyhoedd neu yn sgil dyfodiad awdurdod s</w:t>
      </w:r>
      <w:r>
        <w:rPr>
          <w:lang w:val="cy-GB"/>
        </w:rPr>
        <w:t>wyddogol y rheolydd data</w:t>
      </w: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Yn ogystal, yn gysylltiedig ag unrhyw ddata categori arbennig</w:t>
      </w:r>
    </w:p>
    <w:p w:rsidR="00C31240" w:rsidRPr="00CE0EAB" w:rsidRDefault="00EE1416">
      <w:pPr>
        <w:pStyle w:val="ListParagraph"/>
        <w:numPr>
          <w:ilvl w:val="0"/>
          <w:numId w:val="5"/>
        </w:numPr>
        <w:rPr>
          <w:lang w:val="cy-GB"/>
        </w:rPr>
      </w:pPr>
      <w:r w:rsidRPr="00CE0EAB">
        <w:rPr>
          <w:lang w:val="cy-GB"/>
        </w:rPr>
        <w:t xml:space="preserve">Mae prosesu yn angenrheidiol er dibenion cwblhau'r goblygiadau a defnyddio hawliau penodol sydd gan y rheolydd neu destun y data sy'n darparu ar gyfer mesurau diogelu priodol ar gyfer hawliau sylfaenol a diddordebau testun y data </w:t>
      </w:r>
    </w:p>
    <w:p w:rsidR="00C31240" w:rsidRPr="00CE0EAB" w:rsidRDefault="00EE1416">
      <w:pPr>
        <w:pStyle w:val="ListParagraph"/>
        <w:numPr>
          <w:ilvl w:val="0"/>
          <w:numId w:val="5"/>
        </w:numPr>
        <w:rPr>
          <w:lang w:val="cy-GB"/>
        </w:rPr>
      </w:pPr>
      <w:r w:rsidRPr="00CE0EAB">
        <w:rPr>
          <w:lang w:val="cy-GB"/>
        </w:rPr>
        <w:t xml:space="preserve">Mae prosesu yn angenrheidiol i warchod diddordebau hanfodol testun y data neu berson naturiol arall pan nad oes gallu corfforol neu gyfreithiol gan destun y data i roi </w:t>
      </w:r>
      <w:r w:rsidR="00CE0EAB" w:rsidRPr="00CE0EAB">
        <w:rPr>
          <w:lang w:val="cy-GB"/>
        </w:rPr>
        <w:t>caniatâd</w:t>
      </w:r>
    </w:p>
    <w:p w:rsidR="00C31240" w:rsidRPr="00CE0EAB" w:rsidRDefault="00EE1416">
      <w:pPr>
        <w:pStyle w:val="ListParagraph"/>
        <w:numPr>
          <w:ilvl w:val="0"/>
          <w:numId w:val="5"/>
        </w:numPr>
        <w:rPr>
          <w:lang w:val="cy-GB"/>
        </w:rPr>
      </w:pPr>
      <w:r w:rsidRPr="00CE0EAB">
        <w:rPr>
          <w:lang w:val="cy-GB"/>
        </w:rPr>
        <w:t xml:space="preserve">Mae prosesu yn angenrheidiol er dibenion archifo er budd y cyhoedd, ymchwil gwyddonol, ymchwil hanesyddol neu ddibenion ystadegol. Bydd hyn yn gymesur i'r nod yr anelir ato, yn parchu hanfod yr hawl i ddiogelu data a diogelu hawliau sylfaenol a diddordebau testun y data.  </w:t>
      </w: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Y rhwymedigaethau cyfreithiol ar gyfer prosesu gwybodaeth am ddisgyblion yw: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Rheoliadau Addysg (Gwybodaeth Ysgolion) (Cymru) 2011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Rheoliadau Addysg (Gwybodaeth Disgyblion) (Cymru) 2011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Rheoliadau Addysg (Perfformiad Ysgol a Thargedau Absenoldeb) (Cymru) 2011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Adroddiad Addysg (Adroddiad Pennaeth Rhieni ac Oedolion) (Cymru) 2011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Diogelu Data 1998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 xml:space="preserve">Y Rheoliad Diogelu Data Cyffredinol (GDPR) a Deddf Diogelu Data 2018 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Rhyddid Gwybodaeth 2012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Anghenion Dysgu Ychwanegol a'r Tribiwnlys Addysgol (Cymru) 2018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lastRenderedPageBreak/>
        <w:t>Rheoliadau Llywodraethu Ysgolion a Gynhelir (Cymru) 2005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Gwasanaethau Cymdeithasol a Llesiant 2014</w:t>
      </w:r>
    </w:p>
    <w:p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Cydraddoldeb 2010</w:t>
      </w:r>
    </w:p>
    <w:p w:rsidR="00C31240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Gorchymyn Rheoliadau (Diogelwch Tân) 2005/ Gorchymyn Diwygio Rheoleiddiol (Diogelwch Tân) 2005 (cwblheir ffurflenni PEEPS ac mae'r rhain yn cynnwys manylion unrhyw anableddau sydd gan blentyn / aelod o staff)</w:t>
      </w:r>
    </w:p>
    <w:p w:rsidR="0051206A" w:rsidRPr="00CE0EAB" w:rsidRDefault="0051206A" w:rsidP="0051206A">
      <w:pPr>
        <w:pStyle w:val="ListParagraph"/>
        <w:rPr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Casglu Gwybodaeth am Ddisgyblion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Rydym yn casglu gwybodaeth am ddisgyblion drwy ffurflenni cofrestru wrth i ddisgyblion ddechrau yn yr ysgol ac rydym yn derbyn peth data drwy </w:t>
      </w:r>
      <w:r w:rsidRPr="00CE0EAB">
        <w:rPr>
          <w:i/>
          <w:lang w:val="cy-GB"/>
        </w:rPr>
        <w:t>Common Transfer File</w:t>
      </w:r>
      <w:r w:rsidRPr="00CE0EAB">
        <w:rPr>
          <w:lang w:val="cy-GB"/>
        </w:rPr>
        <w:t xml:space="preserve"> (CTF) os yw plentyn yn trosglwyddo atom o ysgol arall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>Er bod y rhan fwyaf o wybodaeth am ddisgybl yr ydych yn ei darparu i ni yn hanfodol, bydd peth gwybodaeth yn cael ei darparu ar sail wirfoddol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>Er mwyn cydymffurfio â'r ddeddfwriaeth diogelu data, byddwn yn rhoi gwybod i chi p'un a fydd yn ofynnol i chi ddarparu gwybodaeth benodol i ni am ddisgybl neu os oes gennych ddewis yn hyn.</w:t>
      </w:r>
    </w:p>
    <w:p w:rsidR="00C31240" w:rsidRDefault="00EE1416">
      <w:pPr>
        <w:rPr>
          <w:lang w:val="cy-GB"/>
        </w:rPr>
      </w:pPr>
      <w:r w:rsidRPr="00CE0EAB">
        <w:rPr>
          <w:lang w:val="cy-GB"/>
        </w:rPr>
        <w:t>Os darperir gwybodaeth i ni ar sail wirfoddol, byddwn yn gofyn i chi roi caniatâd penodol ac yn rhoi'r opsiwn i chi dynnu'r caniatâd yn ôl ar unrhyw adeg.</w:t>
      </w:r>
    </w:p>
    <w:p w:rsidR="0051206A" w:rsidRPr="00CE0EAB" w:rsidRDefault="0051206A">
      <w:pPr>
        <w:rPr>
          <w:lang w:val="cy-GB"/>
        </w:rPr>
      </w:pPr>
    </w:p>
    <w:p w:rsidR="00C31240" w:rsidRPr="00804DAA" w:rsidRDefault="00CE0EAB">
      <w:pPr>
        <w:rPr>
          <w:rStyle w:val="Hyperlink"/>
          <w:b/>
          <w:color w:val="auto"/>
          <w:u w:val="none"/>
          <w:lang w:val="cy-GB"/>
        </w:rPr>
      </w:pPr>
      <w:r w:rsidRPr="00CE0EAB">
        <w:rPr>
          <w:b/>
          <w:lang w:val="cy-GB"/>
        </w:rPr>
        <w:t>Storio</w:t>
      </w:r>
      <w:r w:rsidR="00804DAA">
        <w:rPr>
          <w:b/>
          <w:lang w:val="cy-GB"/>
        </w:rPr>
        <w:t xml:space="preserve"> Data am Ddisgyblion</w:t>
      </w:r>
    </w:p>
    <w:p w:rsidR="00804DAA" w:rsidRDefault="00804DAA" w:rsidP="00804DAA">
      <w:pPr>
        <w:rPr>
          <w:rStyle w:val="Hyperlink"/>
          <w:color w:val="auto"/>
          <w:u w:val="none"/>
          <w:lang w:val="cy-GB"/>
        </w:rPr>
      </w:pPr>
      <w:r w:rsidRPr="00A2698E">
        <w:rPr>
          <w:rStyle w:val="Hyperlink"/>
          <w:color w:val="auto"/>
          <w:u w:val="none"/>
          <w:lang w:val="cy-GB"/>
        </w:rPr>
        <w:t xml:space="preserve">Rydym yn cadw data am ddisgyblion yn ddiogel am gyfnodau penodol o amser fel y dangosir yn ein rhestr cyfnodau cadw. Am ragor o wybodaeth am ein cyfnodau cadw, </w:t>
      </w:r>
      <w:r w:rsidR="00CE5EF6" w:rsidRPr="00E91872">
        <w:rPr>
          <w:rStyle w:val="Hyperlink"/>
          <w:color w:val="auto"/>
          <w:u w:val="none"/>
          <w:lang w:val="cy-GB"/>
        </w:rPr>
        <w:t xml:space="preserve">gofynnwch am copi o’r polisi diogelu data gan Pennaeth yr Ysgol. </w:t>
      </w:r>
    </w:p>
    <w:p w:rsidR="00CE5EF6" w:rsidRDefault="00CE5EF6">
      <w:pPr>
        <w:rPr>
          <w:rStyle w:val="Hyperlink"/>
          <w:color w:val="auto"/>
          <w:u w:val="none"/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Gyda phwy yr ydym yn rhannu gwybodaeth am ddisgyblion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>Rydym yn rhannu gwybodaeth am ddisgyblion yn rheolaidd gyda:</w:t>
      </w:r>
    </w:p>
    <w:p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Ysgolion y mae’r disgybl yn mynd iddynt pan fyddant yn ein gadael ni</w:t>
      </w:r>
    </w:p>
    <w:p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Cyngor Gwynedd, Awdurdod Lleol</w:t>
      </w:r>
      <w:r w:rsidR="00972D8F">
        <w:rPr>
          <w:lang w:val="cy-GB"/>
        </w:rPr>
        <w:t>, Swyddfa Addysg  - Cymhorthyddion SIMS, C</w:t>
      </w:r>
      <w:r w:rsidRPr="00CE0EAB">
        <w:rPr>
          <w:lang w:val="cy-GB"/>
        </w:rPr>
        <w:t>wnselydd Ysgol, Swyddog Lles, Gwasanaethau Cymdeithasol, Hamdden, Trafnidiaeth, Cyllid, Derwen, GwE</w:t>
      </w:r>
      <w:r w:rsidR="00B970C2">
        <w:rPr>
          <w:lang w:val="cy-GB"/>
        </w:rPr>
        <w:t>, Tîm ADY a Chynhwysiad</w:t>
      </w:r>
    </w:p>
    <w:p w:rsidR="00C31240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Bwrdd Iechyd Prifysgol Betsi Cadw</w:t>
      </w:r>
      <w:r w:rsidR="00B970C2">
        <w:rPr>
          <w:lang w:val="cy-GB"/>
        </w:rPr>
        <w:t>aladr - nyrs ysgol, deintydd, Camhs</w:t>
      </w:r>
      <w:r w:rsidRPr="00CE0EAB">
        <w:rPr>
          <w:lang w:val="cy-GB"/>
        </w:rPr>
        <w:t xml:space="preserve"> </w:t>
      </w:r>
    </w:p>
    <w:p w:rsidR="000D4B79" w:rsidRPr="00CE0EAB" w:rsidRDefault="000D4B79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Estyn</w:t>
      </w:r>
    </w:p>
    <w:p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Yr Heddlu a'r tîm troseddu ieuenctid</w:t>
      </w:r>
    </w:p>
    <w:p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Canolfannau Iaith (pan fo angen)</w:t>
      </w:r>
    </w:p>
    <w:p w:rsidR="00C31240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 xml:space="preserve">Llywodraeth </w:t>
      </w:r>
      <w:r w:rsidR="007D2361">
        <w:rPr>
          <w:lang w:val="cy-GB"/>
        </w:rPr>
        <w:t>Cymru</w:t>
      </w:r>
    </w:p>
    <w:p w:rsidR="007D2361" w:rsidRPr="00CE0EAB" w:rsidRDefault="007D2361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Corff Llywodraethol yr Ysgol (lle sydd yn angenrheidiol)</w:t>
      </w:r>
    </w:p>
    <w:p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Cynnal –drwy SIMS (system rheoli gwybodaeth ysgolion)</w:t>
      </w: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Asiantaethau a gomisiynir gennym i ddarparu gwasanaethau ar ein rhan</w:t>
      </w:r>
    </w:p>
    <w:p w:rsidR="00C31240" w:rsidRPr="00150737" w:rsidRDefault="004A495C">
      <w:pPr>
        <w:pStyle w:val="ListParagraph"/>
        <w:numPr>
          <w:ilvl w:val="0"/>
          <w:numId w:val="8"/>
        </w:numPr>
        <w:rPr>
          <w:lang w:val="cy-GB"/>
        </w:rPr>
      </w:pPr>
      <w:r>
        <w:rPr>
          <w:lang w:val="cy-GB"/>
        </w:rPr>
        <w:t xml:space="preserve">Llywodraeth Cymru </w:t>
      </w:r>
    </w:p>
    <w:p w:rsidR="0041448E" w:rsidRPr="00150737" w:rsidRDefault="0041448E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GwE</w:t>
      </w:r>
    </w:p>
    <w:p w:rsidR="00C31240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150737">
        <w:rPr>
          <w:lang w:val="cy-GB"/>
        </w:rPr>
        <w:lastRenderedPageBreak/>
        <w:t>Cynnal</w:t>
      </w:r>
    </w:p>
    <w:p w:rsidR="00B970C2" w:rsidRDefault="0041448E" w:rsidP="0041448E">
      <w:pPr>
        <w:pStyle w:val="ListParagraph"/>
        <w:numPr>
          <w:ilvl w:val="0"/>
          <w:numId w:val="7"/>
        </w:numPr>
        <w:rPr>
          <w:lang w:val="cy-GB"/>
        </w:rPr>
      </w:pPr>
      <w:r w:rsidRPr="001724DF">
        <w:rPr>
          <w:lang w:val="cy-GB"/>
        </w:rPr>
        <w:t>Capita</w:t>
      </w:r>
      <w:r w:rsidRPr="00CE0EAB">
        <w:rPr>
          <w:lang w:val="cy-GB"/>
        </w:rPr>
        <w:t xml:space="preserve"> – SIM</w:t>
      </w:r>
      <w:r w:rsidR="00B970C2">
        <w:rPr>
          <w:lang w:val="cy-GB"/>
        </w:rPr>
        <w:t>S</w:t>
      </w:r>
    </w:p>
    <w:p w:rsidR="0041448E" w:rsidRPr="006B7365" w:rsidRDefault="001724DF" w:rsidP="0041448E">
      <w:pPr>
        <w:pStyle w:val="ListParagraph"/>
        <w:numPr>
          <w:ilvl w:val="0"/>
          <w:numId w:val="7"/>
        </w:numPr>
        <w:rPr>
          <w:lang w:val="cy-GB"/>
        </w:rPr>
      </w:pPr>
      <w:r w:rsidRPr="006B7365">
        <w:rPr>
          <w:lang w:val="cy-GB"/>
        </w:rPr>
        <w:t>SchoolGateway</w:t>
      </w:r>
    </w:p>
    <w:p w:rsidR="00180AC0" w:rsidRPr="002E0BDB" w:rsidRDefault="00180AC0" w:rsidP="0041448E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Schoolcomms</w:t>
      </w:r>
    </w:p>
    <w:p w:rsidR="001724DF" w:rsidRPr="002E0BDB" w:rsidRDefault="001724DF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Incerts</w:t>
      </w:r>
    </w:p>
    <w:p w:rsidR="00FB50FC" w:rsidRPr="002E0BDB" w:rsidRDefault="002855D9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Antur Waunfawr</w:t>
      </w:r>
    </w:p>
    <w:p w:rsidR="00C31240" w:rsidRPr="002E0BDB" w:rsidRDefault="002C4EE4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Edufocus trwy</w:t>
      </w:r>
      <w:r w:rsidR="00FB50FC" w:rsidRPr="002E0BDB">
        <w:rPr>
          <w:lang w:val="cy-GB"/>
        </w:rPr>
        <w:t xml:space="preserve"> </w:t>
      </w:r>
      <w:r w:rsidR="00EE1416" w:rsidRPr="002E0BDB">
        <w:rPr>
          <w:lang w:val="cy-GB"/>
        </w:rPr>
        <w:t>Evolve</w:t>
      </w:r>
    </w:p>
    <w:p w:rsidR="001E2948" w:rsidRPr="002E0BDB" w:rsidRDefault="001E2948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 xml:space="preserve">Google </w:t>
      </w:r>
      <w:r w:rsidR="001C4CB1" w:rsidRPr="002E0BDB">
        <w:rPr>
          <w:lang w:val="cy-GB"/>
        </w:rPr>
        <w:t>Drive</w:t>
      </w:r>
    </w:p>
    <w:p w:rsidR="00FB50FC" w:rsidRPr="002E0BDB" w:rsidRDefault="00D8576D" w:rsidP="00820730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Boxall</w:t>
      </w:r>
    </w:p>
    <w:p w:rsidR="00AE1F7E" w:rsidRPr="002E0BDB" w:rsidRDefault="00431959" w:rsidP="00B970C2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Tempest</w:t>
      </w:r>
      <w:r w:rsidR="002E18C4">
        <w:rPr>
          <w:lang w:val="cy-GB"/>
        </w:rPr>
        <w:t xml:space="preserve"> </w:t>
      </w: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Cwmnïau perthnasol sy'n hyrwyddo ac yn gweinyddu profiadau dysgu ein disgyblion</w:t>
      </w:r>
    </w:p>
    <w:p w:rsidR="00C31240" w:rsidRPr="002E0BDB" w:rsidRDefault="00EE1416">
      <w:pPr>
        <w:pStyle w:val="ListParagraph"/>
        <w:numPr>
          <w:ilvl w:val="0"/>
          <w:numId w:val="9"/>
        </w:numPr>
        <w:rPr>
          <w:lang w:val="cy-GB"/>
        </w:rPr>
      </w:pPr>
      <w:r w:rsidRPr="002E0BDB">
        <w:rPr>
          <w:lang w:val="cy-GB"/>
        </w:rPr>
        <w:t>Llywodraeth Cymru - drwy HwB</w:t>
      </w:r>
    </w:p>
    <w:p w:rsidR="00C31240" w:rsidRPr="002E0BDB" w:rsidRDefault="00EE1416" w:rsidP="001724DF">
      <w:pPr>
        <w:pStyle w:val="ListParagraph"/>
        <w:numPr>
          <w:ilvl w:val="0"/>
          <w:numId w:val="9"/>
        </w:numPr>
        <w:rPr>
          <w:lang w:val="cy-GB"/>
        </w:rPr>
      </w:pPr>
      <w:r w:rsidRPr="002E0BDB">
        <w:rPr>
          <w:lang w:val="cy-GB"/>
        </w:rPr>
        <w:t>GwE</w:t>
      </w:r>
    </w:p>
    <w:p w:rsidR="007F4C71" w:rsidRPr="002E0BDB" w:rsidRDefault="007F4C71" w:rsidP="001724DF">
      <w:pPr>
        <w:pStyle w:val="ListParagraph"/>
        <w:numPr>
          <w:ilvl w:val="0"/>
          <w:numId w:val="9"/>
        </w:numPr>
        <w:rPr>
          <w:lang w:val="cy-GB"/>
        </w:rPr>
      </w:pPr>
      <w:r w:rsidRPr="002E0BDB">
        <w:rPr>
          <w:lang w:val="cy-GB"/>
        </w:rPr>
        <w:t>Prifysgol Bangor</w:t>
      </w:r>
    </w:p>
    <w:p w:rsidR="00C31240" w:rsidRPr="002E0BD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 xml:space="preserve">Urdd Gobaith </w:t>
      </w:r>
      <w:r w:rsidR="001724DF" w:rsidRPr="002E0BDB">
        <w:rPr>
          <w:lang w:val="cy-GB"/>
        </w:rPr>
        <w:t>Cymru</w:t>
      </w:r>
    </w:p>
    <w:p w:rsidR="00AE1F7E" w:rsidRPr="002E0BDB" w:rsidRDefault="00384495" w:rsidP="00384495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Google Classrooms</w:t>
      </w:r>
    </w:p>
    <w:p w:rsidR="00AE1F7E" w:rsidRPr="002E0BDB" w:rsidRDefault="00AE1F7E" w:rsidP="001724DF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Seesaw</w:t>
      </w:r>
    </w:p>
    <w:p w:rsidR="00CE448A" w:rsidRPr="002E0BDB" w:rsidRDefault="00CE448A" w:rsidP="001724DF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Facebook</w:t>
      </w:r>
    </w:p>
    <w:p w:rsidR="00AE1F7E" w:rsidRPr="002E0BDB" w:rsidRDefault="00AE1F7E" w:rsidP="001724DF">
      <w:pPr>
        <w:pStyle w:val="ListParagraph"/>
        <w:numPr>
          <w:ilvl w:val="0"/>
          <w:numId w:val="7"/>
        </w:numPr>
        <w:rPr>
          <w:lang w:val="cy-GB"/>
        </w:rPr>
      </w:pPr>
      <w:r w:rsidRPr="002E0BDB">
        <w:rPr>
          <w:lang w:val="cy-GB"/>
        </w:rPr>
        <w:t>William Mathias</w:t>
      </w:r>
    </w:p>
    <w:p w:rsidR="00CE5EF6" w:rsidRPr="00CE448A" w:rsidRDefault="00CE5EF6" w:rsidP="00CE5EF6">
      <w:pPr>
        <w:pStyle w:val="ListParagraph"/>
        <w:rPr>
          <w:highlight w:val="yellow"/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Pam yr ydym yn rhannu gwybodaeth am ddisgyblion yn rheolaidd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Nid ydym yn rhannu gwybodaeth am ein disgyblion gydag unrhyw un heb ganiatâd, oni bai bod y gyfraith a'n polisïau yn caniatáu i ni wneud hynny. 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Rydym yn rhannu data am ddisgyblion gyda Llywodraeth Cymru ar sail statudol. Mae rhannu data yn y modd hwn yn tanategu cyllid yr ysgol ac yn monitro cyrhaeddiad addysgol. </w:t>
      </w:r>
    </w:p>
    <w:p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Mae'n ofynnol i ni gasglu data dan Reoliadau Addysg (Gwybodaeth am Ddisgyblion) (Cymru) 2011 a Rheoliadau Addysg (Perfformiad Ysgol a Thargedau Absenoldeb) (Cymru) 2011. </w:t>
      </w:r>
    </w:p>
    <w:p w:rsidR="00C944CE" w:rsidRDefault="00EE1416">
      <w:pPr>
        <w:rPr>
          <w:lang w:val="cy-GB"/>
        </w:rPr>
      </w:pPr>
      <w:r w:rsidRPr="00CE0EAB">
        <w:rPr>
          <w:lang w:val="cy-GB"/>
        </w:rPr>
        <w:t>Mae'n ofynnol i ni rannu gwybodaeth am ein disgyblion gyda'n Hawdurdod Lleol, Cyngor Gwynedd, a Llywodraeth Cymru dan Reoliadau Addysg (Gwybodaeth am Ddisgyblion) (Cymru) 2011</w:t>
      </w:r>
    </w:p>
    <w:p w:rsidR="00C944CE" w:rsidRDefault="00C944CE">
      <w:pPr>
        <w:rPr>
          <w:lang w:val="cy-GB"/>
        </w:rPr>
      </w:pPr>
    </w:p>
    <w:p w:rsidR="00C31240" w:rsidRPr="00C944CE" w:rsidRDefault="00EE1416">
      <w:pPr>
        <w:rPr>
          <w:lang w:val="cy-GB"/>
        </w:rPr>
      </w:pPr>
      <w:r w:rsidRPr="00CE0EAB">
        <w:rPr>
          <w:b/>
          <w:lang w:val="cy-GB"/>
        </w:rPr>
        <w:t>Cais i gael mynediad i'ch data personol</w:t>
      </w:r>
    </w:p>
    <w:p w:rsidR="00C31240" w:rsidRDefault="00EE1416">
      <w:pPr>
        <w:rPr>
          <w:lang w:val="cy-GB"/>
        </w:rPr>
      </w:pPr>
      <w:r w:rsidRPr="00CE0EAB">
        <w:rPr>
          <w:lang w:val="cy-GB"/>
        </w:rPr>
        <w:t xml:space="preserve">Dan ddeddfwriaeth diogelu data, mae gan rieni a disgyblion yr hawl i ofyn am fynediad i'r wybodaeth yr ydym yn ei chadw amdanynt. Er mwyn gwneud cais am eich gwybodaeth bersonol, neu ofyn am fynediad i gofnod addysgol eich plentyn, cysylltwch ag un o'r isod: </w:t>
      </w:r>
    </w:p>
    <w:p w:rsidR="00C944CE" w:rsidRDefault="00C944CE" w:rsidP="00C944CE">
      <w:pPr>
        <w:spacing w:after="0"/>
        <w:rPr>
          <w:b/>
          <w:lang w:val="cy-GB"/>
        </w:rPr>
      </w:pPr>
      <w:r>
        <w:rPr>
          <w:b/>
          <w:lang w:val="cy-GB"/>
        </w:rPr>
        <w:t>Pennaeth</w:t>
      </w:r>
      <w:r w:rsidRPr="00585BE9">
        <w:rPr>
          <w:b/>
          <w:lang w:val="cy-GB"/>
        </w:rPr>
        <w:t xml:space="preserve">                                                            </w:t>
      </w:r>
      <w:r>
        <w:rPr>
          <w:b/>
          <w:lang w:val="cy-GB"/>
        </w:rPr>
        <w:t xml:space="preserve">                                  </w:t>
      </w:r>
      <w:r w:rsidR="002E18C4">
        <w:rPr>
          <w:b/>
          <w:lang w:val="cy-GB"/>
        </w:rPr>
        <w:t xml:space="preserve"> </w:t>
      </w:r>
      <w:r>
        <w:rPr>
          <w:b/>
          <w:lang w:val="cy-GB"/>
        </w:rPr>
        <w:t>Swyddog Diogelu Data Ysgolion</w:t>
      </w:r>
    </w:p>
    <w:p w:rsidR="00C944CE" w:rsidRPr="00585BE9" w:rsidRDefault="002E18C4" w:rsidP="00C944CE">
      <w:pPr>
        <w:spacing w:after="0"/>
        <w:rPr>
          <w:b/>
          <w:lang w:val="cy-GB"/>
        </w:rPr>
      </w:pPr>
      <w:r>
        <w:rPr>
          <w:b/>
          <w:lang w:val="cy-GB"/>
        </w:rPr>
        <w:t>Ysgol Pennal</w:t>
      </w:r>
      <w:r w:rsidR="00C944CE" w:rsidRPr="00585BE9">
        <w:rPr>
          <w:b/>
          <w:lang w:val="cy-GB"/>
        </w:rPr>
        <w:t xml:space="preserve">                                                                          </w:t>
      </w:r>
      <w:r>
        <w:rPr>
          <w:b/>
          <w:lang w:val="cy-GB"/>
        </w:rPr>
        <w:t xml:space="preserve">             </w:t>
      </w:r>
      <w:r w:rsidR="00C944CE" w:rsidRPr="00585BE9">
        <w:rPr>
          <w:b/>
          <w:lang w:val="cy-GB"/>
        </w:rPr>
        <w:t xml:space="preserve"> </w:t>
      </w:r>
      <w:r w:rsidR="00CE448A">
        <w:rPr>
          <w:b/>
          <w:lang w:val="cy-GB"/>
        </w:rPr>
        <w:t xml:space="preserve"> </w:t>
      </w:r>
      <w:r w:rsidR="00C944CE">
        <w:rPr>
          <w:b/>
          <w:lang w:val="cy-GB"/>
        </w:rPr>
        <w:t>Cyngor Gwynedd</w:t>
      </w:r>
    </w:p>
    <w:p w:rsidR="00C944CE" w:rsidRPr="00585BE9" w:rsidRDefault="002E18C4" w:rsidP="00C944CE">
      <w:pPr>
        <w:spacing w:after="0"/>
        <w:rPr>
          <w:b/>
          <w:lang w:val="cy-GB"/>
        </w:rPr>
      </w:pPr>
      <w:r>
        <w:rPr>
          <w:b/>
          <w:lang w:val="cy-GB"/>
        </w:rPr>
        <w:t>Pennal</w:t>
      </w:r>
      <w:r w:rsidR="00C944CE" w:rsidRPr="00585BE9">
        <w:rPr>
          <w:b/>
          <w:lang w:val="cy-GB"/>
        </w:rPr>
        <w:t xml:space="preserve">                                                                                 </w:t>
      </w:r>
      <w:r w:rsidR="00C944CE">
        <w:rPr>
          <w:b/>
          <w:lang w:val="cy-GB"/>
        </w:rPr>
        <w:t xml:space="preserve"> </w:t>
      </w:r>
      <w:r w:rsidR="00CE448A">
        <w:rPr>
          <w:b/>
          <w:lang w:val="cy-GB"/>
        </w:rPr>
        <w:t xml:space="preserve">                  </w:t>
      </w:r>
      <w:r w:rsidR="00C944CE">
        <w:rPr>
          <w:b/>
          <w:lang w:val="cy-GB"/>
        </w:rPr>
        <w:t xml:space="preserve">Stryd y Castell                                  </w:t>
      </w:r>
    </w:p>
    <w:p w:rsidR="00C944CE" w:rsidRPr="00585BE9" w:rsidRDefault="00CE448A" w:rsidP="00C944CE">
      <w:pPr>
        <w:spacing w:after="0"/>
        <w:rPr>
          <w:b/>
          <w:lang w:val="cy-GB"/>
        </w:rPr>
      </w:pPr>
      <w:r>
        <w:rPr>
          <w:b/>
          <w:lang w:val="cy-GB"/>
        </w:rPr>
        <w:t>Machynlleth</w:t>
      </w:r>
      <w:r w:rsidR="00C944CE" w:rsidRPr="00585BE9">
        <w:rPr>
          <w:b/>
          <w:lang w:val="cy-GB"/>
        </w:rPr>
        <w:t xml:space="preserve">                                                      </w:t>
      </w:r>
      <w:r w:rsidR="00C944CE">
        <w:rPr>
          <w:b/>
          <w:lang w:val="cy-GB"/>
        </w:rPr>
        <w:t xml:space="preserve">  </w:t>
      </w:r>
      <w:r>
        <w:rPr>
          <w:b/>
          <w:lang w:val="cy-GB"/>
        </w:rPr>
        <w:t xml:space="preserve">                      </w:t>
      </w:r>
      <w:r w:rsidR="00C944CE">
        <w:rPr>
          <w:b/>
          <w:lang w:val="cy-GB"/>
        </w:rPr>
        <w:t xml:space="preserve">      </w:t>
      </w:r>
      <w:r>
        <w:rPr>
          <w:b/>
          <w:lang w:val="cy-GB"/>
        </w:rPr>
        <w:t xml:space="preserve">   </w:t>
      </w:r>
      <w:r w:rsidR="00C944CE">
        <w:rPr>
          <w:b/>
          <w:lang w:val="cy-GB"/>
        </w:rPr>
        <w:t xml:space="preserve"> </w:t>
      </w:r>
      <w:r w:rsidR="002E18C4">
        <w:rPr>
          <w:b/>
          <w:lang w:val="cy-GB"/>
        </w:rPr>
        <w:t xml:space="preserve">  </w:t>
      </w:r>
      <w:r w:rsidR="00C944CE">
        <w:rPr>
          <w:b/>
          <w:lang w:val="cy-GB"/>
        </w:rPr>
        <w:t xml:space="preserve">Caernarfon                                  </w:t>
      </w:r>
      <w:r w:rsidR="00C944CE" w:rsidRPr="00585BE9">
        <w:rPr>
          <w:b/>
          <w:lang w:val="cy-GB"/>
        </w:rPr>
        <w:t xml:space="preserve"> </w:t>
      </w:r>
    </w:p>
    <w:p w:rsidR="00C944CE" w:rsidRPr="00585BE9" w:rsidRDefault="00CE448A" w:rsidP="00C944CE">
      <w:pPr>
        <w:spacing w:after="0"/>
        <w:rPr>
          <w:b/>
          <w:lang w:val="cy-GB"/>
        </w:rPr>
      </w:pPr>
      <w:r>
        <w:rPr>
          <w:b/>
          <w:lang w:val="cy-GB"/>
        </w:rPr>
        <w:t>Powys</w:t>
      </w:r>
      <w:r w:rsidR="00C944CE" w:rsidRPr="00585BE9">
        <w:rPr>
          <w:b/>
          <w:lang w:val="cy-GB"/>
        </w:rPr>
        <w:t xml:space="preserve">                                                                 </w:t>
      </w:r>
      <w:r w:rsidR="00C944CE">
        <w:rPr>
          <w:b/>
          <w:lang w:val="cy-GB"/>
        </w:rPr>
        <w:t xml:space="preserve">                        </w:t>
      </w:r>
      <w:r>
        <w:rPr>
          <w:b/>
          <w:lang w:val="cy-GB"/>
        </w:rPr>
        <w:t xml:space="preserve">   </w:t>
      </w:r>
      <w:r w:rsidR="00C944CE">
        <w:rPr>
          <w:b/>
          <w:lang w:val="cy-GB"/>
        </w:rPr>
        <w:t xml:space="preserve">  </w:t>
      </w:r>
      <w:r>
        <w:rPr>
          <w:b/>
          <w:lang w:val="cy-GB"/>
        </w:rPr>
        <w:t xml:space="preserve">   </w:t>
      </w:r>
      <w:r w:rsidR="00C944CE">
        <w:rPr>
          <w:b/>
          <w:lang w:val="cy-GB"/>
        </w:rPr>
        <w:t xml:space="preserve">  </w:t>
      </w:r>
      <w:r w:rsidR="002E18C4">
        <w:rPr>
          <w:b/>
          <w:lang w:val="cy-GB"/>
        </w:rPr>
        <w:t xml:space="preserve">  </w:t>
      </w:r>
      <w:r w:rsidR="00C944CE">
        <w:rPr>
          <w:b/>
          <w:lang w:val="cy-GB"/>
        </w:rPr>
        <w:t xml:space="preserve">Gwynedd                                      </w:t>
      </w:r>
    </w:p>
    <w:p w:rsidR="00C944CE" w:rsidRPr="00585BE9" w:rsidRDefault="002E18C4" w:rsidP="00C944CE">
      <w:pPr>
        <w:spacing w:after="0"/>
        <w:rPr>
          <w:b/>
          <w:lang w:val="cy-GB"/>
        </w:rPr>
      </w:pPr>
      <w:r>
        <w:rPr>
          <w:b/>
          <w:lang w:val="cy-GB"/>
        </w:rPr>
        <w:t>SY20 9JT</w:t>
      </w:r>
      <w:r w:rsidR="00C944CE" w:rsidRPr="00585BE9">
        <w:rPr>
          <w:b/>
          <w:lang w:val="cy-GB"/>
        </w:rPr>
        <w:t xml:space="preserve">                                                             </w:t>
      </w:r>
      <w:r w:rsidR="00C944CE">
        <w:rPr>
          <w:b/>
          <w:lang w:val="cy-GB"/>
        </w:rPr>
        <w:t xml:space="preserve">  </w:t>
      </w:r>
      <w:r w:rsidR="00CE448A">
        <w:rPr>
          <w:b/>
          <w:lang w:val="cy-GB"/>
        </w:rPr>
        <w:t xml:space="preserve">                   </w:t>
      </w:r>
      <w:r w:rsidR="00C944CE">
        <w:rPr>
          <w:b/>
          <w:lang w:val="cy-GB"/>
        </w:rPr>
        <w:t xml:space="preserve">        </w:t>
      </w:r>
      <w:r w:rsidR="00CE448A">
        <w:rPr>
          <w:b/>
          <w:lang w:val="cy-GB"/>
        </w:rPr>
        <w:t xml:space="preserve">   </w:t>
      </w:r>
      <w:r>
        <w:rPr>
          <w:b/>
          <w:lang w:val="cy-GB"/>
        </w:rPr>
        <w:t xml:space="preserve">  </w:t>
      </w:r>
      <w:r w:rsidR="00C944CE">
        <w:rPr>
          <w:b/>
          <w:lang w:val="cy-GB"/>
        </w:rPr>
        <w:t xml:space="preserve"> </w:t>
      </w:r>
      <w:r>
        <w:rPr>
          <w:b/>
          <w:lang w:val="cy-GB"/>
        </w:rPr>
        <w:t xml:space="preserve"> </w:t>
      </w:r>
      <w:r w:rsidR="00C944CE">
        <w:rPr>
          <w:b/>
          <w:lang w:val="cy-GB"/>
        </w:rPr>
        <w:t xml:space="preserve">LL55 1SH                                     </w:t>
      </w:r>
    </w:p>
    <w:p w:rsidR="00384495" w:rsidRDefault="00384495">
      <w:pPr>
        <w:rPr>
          <w:lang w:val="cy-GB"/>
        </w:rPr>
      </w:pPr>
    </w:p>
    <w:p w:rsidR="002E0BDB" w:rsidRPr="00CE0EAB" w:rsidRDefault="002E0BDB">
      <w:pPr>
        <w:rPr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Mae gennych hefyd yr hawl i:</w:t>
      </w:r>
    </w:p>
    <w:p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Wrthwynebu i ddata personol gael ei brosesu sy'n debygol o achosi, neu sy'n achosi, niwed neu ofid</w:t>
      </w:r>
    </w:p>
    <w:p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Atal unrhyw beth rhag cael ei brosesu er dibenion marchnata uniongyrchol</w:t>
      </w:r>
    </w:p>
    <w:p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Gwrthwynebu penderfyniadau a wneir drwy ddulliau awtomataidd</w:t>
      </w:r>
    </w:p>
    <w:p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 xml:space="preserve">Cywiro, Atal, dileu neu ddinistrio data personol anghywir mewn rhai amgylchiadau </w:t>
      </w:r>
    </w:p>
    <w:p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Hawlio iawndal am y niwed a achoswyd o ganlyniad i dorri rheoliadau Diogelu Data</w:t>
      </w:r>
    </w:p>
    <w:p w:rsidR="00C31240" w:rsidRDefault="00CE0EAB" w:rsidP="00C241AC">
      <w:pPr>
        <w:rPr>
          <w:rFonts w:cs="Calibri"/>
          <w:lang w:val="cy-GB"/>
        </w:rPr>
      </w:pPr>
      <w:r>
        <w:rPr>
          <w:rFonts w:cs="Calibri"/>
          <w:lang w:val="cy-GB"/>
        </w:rPr>
        <w:t xml:space="preserve">Os oes gennych bryder ynglŷn â'r modd yr ydym yn casglu neu'n defnyddio eich data personol, gofynnwn i chi godi eich pryder gyda ni i ddechrau. Fel arall, gallwch gysylltu â Swyddfa'r Comisiynydd Gwybodaeth (ICO) drwy </w:t>
      </w:r>
      <w:hyperlink r:id="rId12" w:history="1">
        <w:r w:rsidR="0093124D" w:rsidRPr="00CE7687">
          <w:rPr>
            <w:rStyle w:val="Hyperlink"/>
            <w:rFonts w:cs="Calibri"/>
            <w:lang w:val="cy-GB"/>
          </w:rPr>
          <w:t>https://ico.org.uk/concerns</w:t>
        </w:r>
      </w:hyperlink>
    </w:p>
    <w:p w:rsidR="00C31240" w:rsidRPr="00CE0EAB" w:rsidRDefault="00EE1416">
      <w:pPr>
        <w:spacing w:after="0" w:line="240" w:lineRule="auto"/>
        <w:rPr>
          <w:rFonts w:cs="Arial"/>
          <w:b/>
          <w:lang w:val="cy-GB"/>
        </w:rPr>
      </w:pPr>
      <w:r w:rsidRPr="00CE0EAB">
        <w:rPr>
          <w:rFonts w:cs="Arial"/>
          <w:b/>
          <w:lang w:val="cy-GB"/>
        </w:rPr>
        <w:t>Diweddaru'r hysbysiad preifatrwydd hwn</w:t>
      </w:r>
    </w:p>
    <w:p w:rsidR="00C31240" w:rsidRPr="00CE0EAB" w:rsidRDefault="00C31240">
      <w:pPr>
        <w:spacing w:after="0" w:line="240" w:lineRule="auto"/>
        <w:rPr>
          <w:rFonts w:cs="Arial"/>
          <w:lang w:val="cy-GB"/>
        </w:rPr>
      </w:pPr>
    </w:p>
    <w:p w:rsidR="00C31240" w:rsidRPr="00CE0EAB" w:rsidRDefault="00EE1416">
      <w:pPr>
        <w:spacing w:after="0" w:line="240" w:lineRule="auto"/>
        <w:rPr>
          <w:lang w:val="cy-GB"/>
        </w:rPr>
      </w:pPr>
      <w:r w:rsidRPr="00CE0EAB">
        <w:rPr>
          <w:rFonts w:cs="Arial"/>
          <w:lang w:val="cy-GB"/>
        </w:rPr>
        <w:t xml:space="preserve">Mae'n bosib y bydd angen i ni ddiweddaru'r hysbysiad preifatrwydd hwn yn gyfnodol, felly, argymhellwn eich bod yn ailymweld â'r wybodaeth hon o bryd i'w gilydd. Diweddarwyd y fersiwn </w:t>
      </w:r>
      <w:r w:rsidRPr="002E0BDB">
        <w:rPr>
          <w:rFonts w:cs="Arial"/>
          <w:lang w:val="cy-GB"/>
        </w:rPr>
        <w:t xml:space="preserve">hwn ddiwethaf ar </w:t>
      </w:r>
      <w:r w:rsidR="002E0BDB" w:rsidRPr="00F719BF">
        <w:rPr>
          <w:b/>
          <w:color w:val="CC0000"/>
          <w:lang w:val="cy-GB"/>
        </w:rPr>
        <w:t>Tachwedd</w:t>
      </w:r>
      <w:r w:rsidR="00DE75A9" w:rsidRPr="00F719BF">
        <w:rPr>
          <w:b/>
          <w:color w:val="CC0000"/>
          <w:lang w:val="cy-GB"/>
        </w:rPr>
        <w:t xml:space="preserve"> </w:t>
      </w:r>
      <w:r w:rsidRPr="00F719BF">
        <w:rPr>
          <w:b/>
          <w:color w:val="CC0000"/>
          <w:lang w:val="cy-GB"/>
        </w:rPr>
        <w:t>2019</w:t>
      </w:r>
    </w:p>
    <w:p w:rsidR="00C31240" w:rsidRPr="00CE0EAB" w:rsidRDefault="00C31240">
      <w:pPr>
        <w:spacing w:after="0" w:line="240" w:lineRule="auto"/>
        <w:rPr>
          <w:lang w:val="cy-GB"/>
        </w:rPr>
      </w:pPr>
    </w:p>
    <w:p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Cyswllt</w:t>
      </w:r>
    </w:p>
    <w:p w:rsidR="00C31240" w:rsidRDefault="00EE1416">
      <w:pPr>
        <w:rPr>
          <w:lang w:val="cy-GB"/>
        </w:rPr>
      </w:pPr>
      <w:r w:rsidRPr="00CE0EAB">
        <w:rPr>
          <w:lang w:val="cy-GB"/>
        </w:rPr>
        <w:t xml:space="preserve">Os hoffech drafod unrhyw beth yn yr hysbysiad preifatrwydd hwn, cysylltwch ag un o'r isod: </w:t>
      </w:r>
    </w:p>
    <w:p w:rsidR="002E18C4" w:rsidRDefault="002E18C4" w:rsidP="002E18C4">
      <w:pPr>
        <w:spacing w:after="0"/>
        <w:rPr>
          <w:b/>
          <w:lang w:val="cy-GB"/>
        </w:rPr>
      </w:pPr>
      <w:bookmarkStart w:id="1" w:name="cysill"/>
      <w:bookmarkEnd w:id="1"/>
      <w:r>
        <w:rPr>
          <w:b/>
          <w:lang w:val="cy-GB"/>
        </w:rPr>
        <w:t>Pennaeth</w:t>
      </w:r>
      <w:r w:rsidRPr="00585BE9">
        <w:rPr>
          <w:b/>
          <w:lang w:val="cy-GB"/>
        </w:rPr>
        <w:t xml:space="preserve">                                                            </w:t>
      </w:r>
      <w:r>
        <w:rPr>
          <w:b/>
          <w:lang w:val="cy-GB"/>
        </w:rPr>
        <w:t xml:space="preserve">                                   Swyddog Diogelu Data Ysgolion</w:t>
      </w:r>
    </w:p>
    <w:p w:rsidR="002E18C4" w:rsidRPr="00585BE9" w:rsidRDefault="002E18C4" w:rsidP="002E18C4">
      <w:pPr>
        <w:spacing w:after="0"/>
        <w:rPr>
          <w:b/>
          <w:lang w:val="cy-GB"/>
        </w:rPr>
      </w:pPr>
      <w:r>
        <w:rPr>
          <w:b/>
          <w:lang w:val="cy-GB"/>
        </w:rPr>
        <w:t>Ysgol Pennal</w:t>
      </w:r>
      <w:r w:rsidRPr="00585BE9">
        <w:rPr>
          <w:b/>
          <w:lang w:val="cy-GB"/>
        </w:rPr>
        <w:t xml:space="preserve">                                                                          </w:t>
      </w:r>
      <w:r>
        <w:rPr>
          <w:b/>
          <w:lang w:val="cy-GB"/>
        </w:rPr>
        <w:t xml:space="preserve">             </w:t>
      </w:r>
      <w:r w:rsidRPr="00585BE9">
        <w:rPr>
          <w:b/>
          <w:lang w:val="cy-GB"/>
        </w:rPr>
        <w:t xml:space="preserve"> </w:t>
      </w:r>
      <w:r>
        <w:rPr>
          <w:b/>
          <w:lang w:val="cy-GB"/>
        </w:rPr>
        <w:t xml:space="preserve"> Cyngor Gwynedd</w:t>
      </w:r>
    </w:p>
    <w:p w:rsidR="002E18C4" w:rsidRPr="00585BE9" w:rsidRDefault="002E18C4" w:rsidP="002E18C4">
      <w:pPr>
        <w:spacing w:after="0"/>
        <w:rPr>
          <w:b/>
          <w:lang w:val="cy-GB"/>
        </w:rPr>
      </w:pPr>
      <w:r>
        <w:rPr>
          <w:b/>
          <w:lang w:val="cy-GB"/>
        </w:rPr>
        <w:t>Pennal</w:t>
      </w:r>
      <w:r w:rsidRPr="00585BE9">
        <w:rPr>
          <w:b/>
          <w:lang w:val="cy-GB"/>
        </w:rPr>
        <w:t xml:space="preserve">                                                                                 </w:t>
      </w:r>
      <w:r>
        <w:rPr>
          <w:b/>
          <w:lang w:val="cy-GB"/>
        </w:rPr>
        <w:t xml:space="preserve">                   Stryd y Castell                                  </w:t>
      </w:r>
    </w:p>
    <w:p w:rsidR="002E18C4" w:rsidRPr="00585BE9" w:rsidRDefault="002E18C4" w:rsidP="002E18C4">
      <w:pPr>
        <w:spacing w:after="0"/>
        <w:rPr>
          <w:b/>
          <w:lang w:val="cy-GB"/>
        </w:rPr>
      </w:pPr>
      <w:r>
        <w:rPr>
          <w:b/>
          <w:lang w:val="cy-GB"/>
        </w:rPr>
        <w:t>Machynlleth</w:t>
      </w:r>
      <w:r w:rsidRPr="00585BE9">
        <w:rPr>
          <w:b/>
          <w:lang w:val="cy-GB"/>
        </w:rPr>
        <w:t xml:space="preserve">                                                      </w:t>
      </w:r>
      <w:r>
        <w:rPr>
          <w:b/>
          <w:lang w:val="cy-GB"/>
        </w:rPr>
        <w:t xml:space="preserve">                                    Caernarfon                                  </w:t>
      </w:r>
      <w:r w:rsidRPr="00585BE9">
        <w:rPr>
          <w:b/>
          <w:lang w:val="cy-GB"/>
        </w:rPr>
        <w:t xml:space="preserve"> </w:t>
      </w:r>
    </w:p>
    <w:p w:rsidR="002E18C4" w:rsidRPr="00585BE9" w:rsidRDefault="002E18C4" w:rsidP="002E18C4">
      <w:pPr>
        <w:spacing w:after="0"/>
        <w:rPr>
          <w:b/>
          <w:lang w:val="cy-GB"/>
        </w:rPr>
      </w:pPr>
      <w:r>
        <w:rPr>
          <w:b/>
          <w:lang w:val="cy-GB"/>
        </w:rPr>
        <w:t>Powys</w:t>
      </w:r>
      <w:r w:rsidRPr="00585BE9">
        <w:rPr>
          <w:b/>
          <w:lang w:val="cy-GB"/>
        </w:rPr>
        <w:t xml:space="preserve">                                                                 </w:t>
      </w:r>
      <w:r>
        <w:rPr>
          <w:b/>
          <w:lang w:val="cy-GB"/>
        </w:rPr>
        <w:t xml:space="preserve">                                    Gwynedd                                      </w:t>
      </w:r>
    </w:p>
    <w:p w:rsidR="002E18C4" w:rsidRPr="00585BE9" w:rsidRDefault="002E18C4" w:rsidP="002E18C4">
      <w:pPr>
        <w:spacing w:after="0"/>
        <w:rPr>
          <w:b/>
          <w:lang w:val="cy-GB"/>
        </w:rPr>
      </w:pPr>
      <w:r>
        <w:rPr>
          <w:b/>
          <w:lang w:val="cy-GB"/>
        </w:rPr>
        <w:t>SY20 9JT</w:t>
      </w:r>
      <w:r w:rsidRPr="00585BE9">
        <w:rPr>
          <w:b/>
          <w:lang w:val="cy-GB"/>
        </w:rPr>
        <w:t xml:space="preserve">                                                             </w:t>
      </w:r>
      <w:r>
        <w:rPr>
          <w:b/>
          <w:lang w:val="cy-GB"/>
        </w:rPr>
        <w:t xml:space="preserve">                                    LL55 1SH                                     </w:t>
      </w:r>
    </w:p>
    <w:p w:rsidR="00C31240" w:rsidRPr="00CE0EAB" w:rsidRDefault="00C31240" w:rsidP="002E18C4">
      <w:pPr>
        <w:spacing w:after="0"/>
        <w:rPr>
          <w:lang w:val="cy-GB"/>
        </w:rPr>
      </w:pPr>
    </w:p>
    <w:sectPr w:rsidR="00C31240" w:rsidRPr="00CE0EAB">
      <w:headerReference w:type="default" r:id="rId13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41" w:rsidRDefault="00944241" w:rsidP="005C4B9A">
      <w:pPr>
        <w:spacing w:after="0" w:line="240" w:lineRule="auto"/>
      </w:pPr>
      <w:r>
        <w:separator/>
      </w:r>
    </w:p>
  </w:endnote>
  <w:endnote w:type="continuationSeparator" w:id="0">
    <w:p w:rsidR="00944241" w:rsidRDefault="00944241" w:rsidP="005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41" w:rsidRDefault="00944241" w:rsidP="005C4B9A">
      <w:pPr>
        <w:spacing w:after="0" w:line="240" w:lineRule="auto"/>
      </w:pPr>
      <w:r>
        <w:separator/>
      </w:r>
    </w:p>
  </w:footnote>
  <w:footnote w:type="continuationSeparator" w:id="0">
    <w:p w:rsidR="00944241" w:rsidRDefault="00944241" w:rsidP="005C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21" w:rsidRDefault="00584B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6A4F965D">
          <wp:simplePos x="0" y="0"/>
          <wp:positionH relativeFrom="column">
            <wp:posOffset>-346710</wp:posOffset>
          </wp:positionH>
          <wp:positionV relativeFrom="paragraph">
            <wp:posOffset>219075</wp:posOffset>
          </wp:positionV>
          <wp:extent cx="680720" cy="664210"/>
          <wp:effectExtent l="0" t="0" r="5080" b="2540"/>
          <wp:wrapNone/>
          <wp:docPr id="4" name="Picture 4" descr="Logo Ysg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Ysgo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35D">
      <w:t xml:space="preserve">                               </w:t>
    </w:r>
  </w:p>
  <w:p w:rsidR="00EA3821" w:rsidRDefault="00EA3821">
    <w:pPr>
      <w:pStyle w:val="Header"/>
    </w:pPr>
  </w:p>
  <w:p w:rsidR="005C4B9A" w:rsidRDefault="0007435D">
    <w:pPr>
      <w:pStyle w:val="Header"/>
    </w:pPr>
    <w:r>
      <w:t xml:space="preserve">                        </w:t>
    </w:r>
    <w:r w:rsidR="00EA3821">
      <w:t xml:space="preserve">                                        </w:t>
    </w:r>
    <w:r>
      <w:t xml:space="preserve">                                                                                   </w:t>
    </w:r>
    <w:r w:rsidR="00B823D1">
      <w:tab/>
    </w:r>
    <w:r w:rsidR="00584B4B">
      <w:rPr>
        <w:noProof/>
        <w:lang w:eastAsia="en-GB"/>
      </w:rPr>
      <w:drawing>
        <wp:inline distT="0" distB="0" distL="0" distR="0" wp14:anchorId="352B7332" wp14:editId="5EEF0646">
          <wp:extent cx="392430" cy="539750"/>
          <wp:effectExtent l="0" t="0" r="7620" b="0"/>
          <wp:docPr id="1" name="Llun 1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 descr="See the source imag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0" b="1808"/>
                  <a:stretch/>
                </pic:blipFill>
                <pic:spPr bwMode="auto">
                  <a:xfrm>
                    <a:off x="0" y="0"/>
                    <a:ext cx="3924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3D1"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447"/>
    <w:multiLevelType w:val="multilevel"/>
    <w:tmpl w:val="47922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927455"/>
    <w:multiLevelType w:val="multilevel"/>
    <w:tmpl w:val="58B80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DC6A7C"/>
    <w:multiLevelType w:val="multilevel"/>
    <w:tmpl w:val="D88C0D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177B72"/>
    <w:multiLevelType w:val="multilevel"/>
    <w:tmpl w:val="43D47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4B04C8"/>
    <w:multiLevelType w:val="multilevel"/>
    <w:tmpl w:val="526A4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060BC4"/>
    <w:multiLevelType w:val="multilevel"/>
    <w:tmpl w:val="41DE6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F154D3"/>
    <w:multiLevelType w:val="multilevel"/>
    <w:tmpl w:val="D66C8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D43F16"/>
    <w:multiLevelType w:val="hybridMultilevel"/>
    <w:tmpl w:val="D984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11F45"/>
    <w:multiLevelType w:val="multilevel"/>
    <w:tmpl w:val="8432E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3472B84"/>
    <w:multiLevelType w:val="multilevel"/>
    <w:tmpl w:val="2B14F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7501B19"/>
    <w:multiLevelType w:val="multilevel"/>
    <w:tmpl w:val="9CF02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E957CD"/>
    <w:multiLevelType w:val="multilevel"/>
    <w:tmpl w:val="18668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DE75286"/>
    <w:multiLevelType w:val="multilevel"/>
    <w:tmpl w:val="52BA0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40"/>
    <w:rsid w:val="0001406A"/>
    <w:rsid w:val="00014DBF"/>
    <w:rsid w:val="00026A40"/>
    <w:rsid w:val="000627F8"/>
    <w:rsid w:val="0007435D"/>
    <w:rsid w:val="0007444E"/>
    <w:rsid w:val="000D4B79"/>
    <w:rsid w:val="001138A0"/>
    <w:rsid w:val="0011769F"/>
    <w:rsid w:val="00136047"/>
    <w:rsid w:val="00150737"/>
    <w:rsid w:val="00156621"/>
    <w:rsid w:val="00162E82"/>
    <w:rsid w:val="001724DF"/>
    <w:rsid w:val="00180AC0"/>
    <w:rsid w:val="001C4CB1"/>
    <w:rsid w:val="001D2BFA"/>
    <w:rsid w:val="001E2948"/>
    <w:rsid w:val="00217CE0"/>
    <w:rsid w:val="002855D9"/>
    <w:rsid w:val="002C4EE4"/>
    <w:rsid w:val="002E0BDB"/>
    <w:rsid w:val="002E18C4"/>
    <w:rsid w:val="00336ADA"/>
    <w:rsid w:val="0034465C"/>
    <w:rsid w:val="00363294"/>
    <w:rsid w:val="00384495"/>
    <w:rsid w:val="003A4AAC"/>
    <w:rsid w:val="003C413C"/>
    <w:rsid w:val="003D6203"/>
    <w:rsid w:val="003E5F99"/>
    <w:rsid w:val="0041448E"/>
    <w:rsid w:val="00431959"/>
    <w:rsid w:val="00433605"/>
    <w:rsid w:val="00452A68"/>
    <w:rsid w:val="004607BB"/>
    <w:rsid w:val="004A2C65"/>
    <w:rsid w:val="004A495C"/>
    <w:rsid w:val="004A7566"/>
    <w:rsid w:val="004E65ED"/>
    <w:rsid w:val="0051206A"/>
    <w:rsid w:val="00515F30"/>
    <w:rsid w:val="0054310D"/>
    <w:rsid w:val="005515CC"/>
    <w:rsid w:val="005640FD"/>
    <w:rsid w:val="00564E41"/>
    <w:rsid w:val="0057699B"/>
    <w:rsid w:val="00584B4B"/>
    <w:rsid w:val="005C4B9A"/>
    <w:rsid w:val="006570A7"/>
    <w:rsid w:val="006573B0"/>
    <w:rsid w:val="00663F82"/>
    <w:rsid w:val="00690679"/>
    <w:rsid w:val="006B7365"/>
    <w:rsid w:val="006D189E"/>
    <w:rsid w:val="007173A0"/>
    <w:rsid w:val="00750A88"/>
    <w:rsid w:val="007673F4"/>
    <w:rsid w:val="007808E5"/>
    <w:rsid w:val="0079795B"/>
    <w:rsid w:val="00797D91"/>
    <w:rsid w:val="007D2361"/>
    <w:rsid w:val="007F40DA"/>
    <w:rsid w:val="007F4C71"/>
    <w:rsid w:val="007F69BD"/>
    <w:rsid w:val="007F7F69"/>
    <w:rsid w:val="00804DAA"/>
    <w:rsid w:val="008119E6"/>
    <w:rsid w:val="0081656B"/>
    <w:rsid w:val="00820730"/>
    <w:rsid w:val="008340B1"/>
    <w:rsid w:val="008A114F"/>
    <w:rsid w:val="008F6019"/>
    <w:rsid w:val="0090394C"/>
    <w:rsid w:val="0093124D"/>
    <w:rsid w:val="00944241"/>
    <w:rsid w:val="00972578"/>
    <w:rsid w:val="00972D8F"/>
    <w:rsid w:val="00994828"/>
    <w:rsid w:val="009A0495"/>
    <w:rsid w:val="009E5CC6"/>
    <w:rsid w:val="009F56DC"/>
    <w:rsid w:val="00A02835"/>
    <w:rsid w:val="00A2698E"/>
    <w:rsid w:val="00A27ED4"/>
    <w:rsid w:val="00A337A8"/>
    <w:rsid w:val="00A71B03"/>
    <w:rsid w:val="00A80CEF"/>
    <w:rsid w:val="00AA096C"/>
    <w:rsid w:val="00AE1F7E"/>
    <w:rsid w:val="00B11273"/>
    <w:rsid w:val="00B823D1"/>
    <w:rsid w:val="00B970C2"/>
    <w:rsid w:val="00C241AC"/>
    <w:rsid w:val="00C31240"/>
    <w:rsid w:val="00C409FC"/>
    <w:rsid w:val="00C53680"/>
    <w:rsid w:val="00C87EC0"/>
    <w:rsid w:val="00C932C7"/>
    <w:rsid w:val="00C944CE"/>
    <w:rsid w:val="00CE0463"/>
    <w:rsid w:val="00CE0EAB"/>
    <w:rsid w:val="00CE448A"/>
    <w:rsid w:val="00CE5EF6"/>
    <w:rsid w:val="00CF5739"/>
    <w:rsid w:val="00D04A3F"/>
    <w:rsid w:val="00D21AB7"/>
    <w:rsid w:val="00D3677D"/>
    <w:rsid w:val="00D8576D"/>
    <w:rsid w:val="00DE75A9"/>
    <w:rsid w:val="00E55C81"/>
    <w:rsid w:val="00EA330C"/>
    <w:rsid w:val="00EA3821"/>
    <w:rsid w:val="00ED1DC7"/>
    <w:rsid w:val="00ED22E0"/>
    <w:rsid w:val="00EE1416"/>
    <w:rsid w:val="00EE2AA2"/>
    <w:rsid w:val="00EE3B3B"/>
    <w:rsid w:val="00F23C57"/>
    <w:rsid w:val="00F46DF0"/>
    <w:rsid w:val="00F719BF"/>
    <w:rsid w:val="00F73FB6"/>
    <w:rsid w:val="00F839BE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qFormat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qFormat/>
    <w:pPr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Pennawd2Nod">
    <w:name w:val="Pennawd 2 Nod"/>
    <w:basedOn w:val="DefaultParagraphFont"/>
    <w:qFormat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Pennawd3Nod">
    <w:name w:val="Pennawd 3 Nod"/>
    <w:basedOn w:val="DefaultParagraphFont"/>
    <w:qFormat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119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9A"/>
  </w:style>
  <w:style w:type="paragraph" w:styleId="Footer">
    <w:name w:val="footer"/>
    <w:basedOn w:val="Normal"/>
    <w:link w:val="Foot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9A"/>
  </w:style>
  <w:style w:type="paragraph" w:styleId="BalloonText">
    <w:name w:val="Balloon Text"/>
    <w:basedOn w:val="Normal"/>
    <w:link w:val="BalloonTextChar"/>
    <w:uiPriority w:val="99"/>
    <w:semiHidden/>
    <w:unhideWhenUsed/>
    <w:rsid w:val="009A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qFormat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qFormat/>
    <w:pPr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Pennawd2Nod">
    <w:name w:val="Pennawd 2 Nod"/>
    <w:basedOn w:val="DefaultParagraphFont"/>
    <w:qFormat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Pennawd3Nod">
    <w:name w:val="Pennawd 3 Nod"/>
    <w:basedOn w:val="DefaultParagraphFont"/>
    <w:qFormat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119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9A"/>
  </w:style>
  <w:style w:type="paragraph" w:styleId="Footer">
    <w:name w:val="footer"/>
    <w:basedOn w:val="Normal"/>
    <w:link w:val="Foot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9A"/>
  </w:style>
  <w:style w:type="paragraph" w:styleId="BalloonText">
    <w:name w:val="Balloon Text"/>
    <w:basedOn w:val="Normal"/>
    <w:link w:val="BalloonTextChar"/>
    <w:uiPriority w:val="99"/>
    <w:semiHidden/>
    <w:unhideWhenUsed/>
    <w:rsid w:val="009A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ico.org.uk/concer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DDBEE0595C65424693521F46C90C6E88" ma:contentTypeVersion="28" ma:contentTypeDescription="Dogfen ar gyfer defnydd cyffredinol. Drwy ddefnyddio hwn, byddwn yn sicrhau metadata cyson ar draws yr holl ddogfennau" ma:contentTypeScope="" ma:versionID="02f62fea7011fca3205f6d166f1bfcd1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fc4754c80b1656297057a73273a00323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44fe43a-a92a-430f-a164-6bf196254a76}" ma:internalName="TaxCatchAll" ma:showField="CatchAllData" ma:web="dfdbbb4c-8504-44a6-883e-d5cdcb631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44fe43a-a92a-430f-a164-6bf196254a76}" ma:internalName="TaxCatchAllLabel" ma:readOnly="true" ma:showField="CatchAllDataLabel" ma:web="dfdbbb4c-8504-44a6-883e-d5cdcb631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Cyfieithu</TermName>
          <TermId xmlns="http://schemas.microsoft.com/office/infopath/2007/PartnerControls">1fccb7f9-3472-4ec0-8fe6-36ca3ba0d56c</TermId>
        </TermInfo>
      </Terms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>Evans Bethan Mair (CG)</DisplayName>
        <AccountId>14</AccountId>
        <AccountType/>
      </UserInfo>
    </DocumentOwner>
    <MigrationDetails xmlns="d91f2355-c79c-4942-b1d4-b53202503f7b" xsi:nil="true"/>
    <TaxCatchAll xmlns="d91f2355-c79c-4942-b1d4-b53202503f7b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F2A90-56C3-4590-B7D1-8AC8FBB454F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738C80-D673-4D39-87C2-8321A47F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D5B7D-5E50-4567-88A9-6E3BCAE7FC7C}">
  <ds:schemaRefs>
    <ds:schemaRef ds:uri="http://schemas.microsoft.com/office/2006/metadata/properties"/>
    <ds:schemaRef ds:uri="http://schemas.microsoft.com/office/infopath/2007/PartnerControls"/>
    <ds:schemaRef ds:uri="d91f2355-c79c-4942-b1d4-b53202503f7b"/>
  </ds:schemaRefs>
</ds:datastoreItem>
</file>

<file path=customXml/itemProps4.xml><?xml version="1.0" encoding="utf-8"?>
<ds:datastoreItem xmlns:ds="http://schemas.openxmlformats.org/officeDocument/2006/customXml" ds:itemID="{B280116E-8020-4F73-87B9-826A51ED3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Louise (ADDYSG)</dc:creator>
  <cp:lastModifiedBy>Helen Newell-Jones</cp:lastModifiedBy>
  <cp:revision>2</cp:revision>
  <cp:lastPrinted>2019-04-05T09:40:00Z</cp:lastPrinted>
  <dcterms:created xsi:type="dcterms:W3CDTF">2019-12-02T16:22:00Z</dcterms:created>
  <dcterms:modified xsi:type="dcterms:W3CDTF">2019-12-02T16:22:00Z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Cyngor Gwynedd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0x01010027448A19590E40ABB966CC44EC05A4100100DDBEE0595C65424693521F46C90C6E88</vt:lpwstr>
  </property>
  <property fmtid="{D5CDD505-2E9C-101B-9397-08002B2CF9AE}" pid="10" name="TaxKeyword">
    <vt:lpwstr/>
  </property>
  <property fmtid="{D5CDD505-2E9C-101B-9397-08002B2CF9AE}" pid="11" name="OriginatingFunction">
    <vt:lpwstr/>
  </property>
  <property fmtid="{D5CDD505-2E9C-101B-9397-08002B2CF9AE}" pid="12" name="Classification">
    <vt:lpwstr>6</vt:lpwstr>
  </property>
  <property fmtid="{D5CDD505-2E9C-101B-9397-08002B2CF9AE}" pid="13" name="_cx_SecurityMarkings">
    <vt:lpwstr>1</vt:lpwstr>
  </property>
</Properties>
</file>